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CEA0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3B3AA89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54637CBB" w14:textId="56A0F79B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234969">
        <w:rPr>
          <w:rFonts w:asciiTheme="majorHAnsi" w:hAnsiTheme="majorHAnsi" w:cstheme="majorHAnsi" w:hint="eastAsia"/>
        </w:rPr>
        <w:t>Structuring Biosystems: Functions Emerging from</w:t>
      </w:r>
      <w:r w:rsidR="00234969">
        <w:rPr>
          <w:rFonts w:asciiTheme="majorHAnsi" w:hAnsiTheme="majorHAnsi" w:cstheme="majorHAnsi"/>
        </w:rPr>
        <w:t xml:space="preserve"> Molecules</w:t>
      </w:r>
    </w:p>
    <w:p w14:paraId="07B4E8C7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252E1C6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00AC4DB6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6D2DFE5B" w14:textId="77777777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Laboratory for Development, RIKEN Center for</w:t>
      </w:r>
      <w:r w:rsidR="004923D5">
        <w:rPr>
          <w:rFonts w:asciiTheme="majorHAnsi" w:hAnsiTheme="majorHAnsi" w:cstheme="majorHAnsi"/>
        </w:rPr>
        <w:t xml:space="preserve"> Biosystems Dynamics Research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1883CE97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13993AAB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786C745B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73B8B6C6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048C38B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82577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6D62D50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3949651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6574A4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DC8C5F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A5F04C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A46DF51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6BF219E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1D8162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9D66CE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521B8246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619A6A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2F6D85F6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right hand corner of the document file </w:t>
      </w:r>
    </w:p>
    <w:p w14:paraId="17B903B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FD032B0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61354E0C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5500007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C1EDAD3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46BDCB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7A3BDC4D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7F6D1B" w14:textId="77777777" w:rsidR="00592516" w:rsidRDefault="00D7117A" w:rsidP="00B14802">
      <w:pPr>
        <w:spacing w:line="220" w:lineRule="exact"/>
        <w:jc w:val="le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J</w:t>
      </w:r>
      <w:r w:rsidR="004923D5" w:rsidRPr="004923D5">
        <w:rPr>
          <w:rFonts w:asciiTheme="majorHAnsi" w:hAnsiTheme="majorHAnsi" w:cstheme="majorHAnsi"/>
          <w:u w:val="single"/>
        </w:rPr>
        <w:t>ohn Smith1, Ichiro Yamada1,2, Hideki Matsuo1,2, Taro Kobe2</w:t>
      </w:r>
    </w:p>
    <w:p w14:paraId="64899DD1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E78422E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RIKEN Center for </w:t>
      </w:r>
      <w:r w:rsidR="004923D5">
        <w:rPr>
          <w:rFonts w:asciiTheme="majorHAnsi" w:hAnsiTheme="majorHAnsi" w:cstheme="majorHAnsi"/>
        </w:rPr>
        <w:t>Biosystems Dynamics Research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368F9DBA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3EA2B932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03A777BA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4AA8D5C3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A1D86B6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69C5CB0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640AE6B8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420181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2C40717B" w14:textId="4E4B2F2E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>Accepted abstracts will be printed in the abstract book, copies of which will be provided to all participants</w:t>
      </w:r>
      <w:r w:rsidR="00B121E1">
        <w:rPr>
          <w:rFonts w:asciiTheme="majorHAnsi" w:hAnsiTheme="majorHAnsi" w:cstheme="majorHAnsi"/>
        </w:rPr>
        <w:t xml:space="preserve"> by downloadable file. T</w:t>
      </w:r>
      <w:r w:rsidRPr="00A0640B">
        <w:rPr>
          <w:rFonts w:asciiTheme="majorHAnsi" w:hAnsiTheme="majorHAnsi" w:cstheme="majorHAnsi"/>
        </w:rPr>
        <w:t>he text will be reformed to fit the design of the abstract book.</w:t>
      </w:r>
    </w:p>
    <w:p w14:paraId="3F4E3754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p w14:paraId="36AD5B79" w14:textId="77777777" w:rsidR="00A0640B" w:rsidRPr="00E85777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</w:rPr>
        <w:t xml:space="preserve">Please also note that </w:t>
      </w:r>
      <w:r w:rsidR="00B42C51" w:rsidRPr="00B42C51">
        <w:rPr>
          <w:rFonts w:asciiTheme="majorHAnsi" w:hAnsiTheme="majorHAnsi" w:cstheme="majorHAnsi"/>
        </w:rPr>
        <w:t>the abstract book will be deposited in the RIKEN Library.</w:t>
      </w:r>
    </w:p>
    <w:p w14:paraId="339AEF26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E85777" w:rsidRPr="00E85777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DD37" w14:textId="77777777" w:rsidR="005E1AA3" w:rsidRDefault="005E1AA3" w:rsidP="00722CBA">
      <w:r>
        <w:separator/>
      </w:r>
    </w:p>
  </w:endnote>
  <w:endnote w:type="continuationSeparator" w:id="0">
    <w:p w14:paraId="0F1FD801" w14:textId="77777777" w:rsidR="005E1AA3" w:rsidRDefault="005E1AA3" w:rsidP="007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6C55" w14:textId="77777777" w:rsidR="005E1AA3" w:rsidRDefault="005E1AA3" w:rsidP="00722CBA">
      <w:r>
        <w:separator/>
      </w:r>
    </w:p>
  </w:footnote>
  <w:footnote w:type="continuationSeparator" w:id="0">
    <w:p w14:paraId="3FA0005D" w14:textId="77777777" w:rsidR="005E1AA3" w:rsidRDefault="005E1AA3" w:rsidP="0072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3"/>
  <w:drawingGridVerticalSpacing w:val="15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77"/>
    <w:rsid w:val="000623FC"/>
    <w:rsid w:val="000D0F06"/>
    <w:rsid w:val="00100927"/>
    <w:rsid w:val="00234969"/>
    <w:rsid w:val="00253258"/>
    <w:rsid w:val="002B0140"/>
    <w:rsid w:val="003B0A93"/>
    <w:rsid w:val="003B6BEC"/>
    <w:rsid w:val="00487B14"/>
    <w:rsid w:val="004923D5"/>
    <w:rsid w:val="004C3A2B"/>
    <w:rsid w:val="00592516"/>
    <w:rsid w:val="005A1423"/>
    <w:rsid w:val="005E1AA3"/>
    <w:rsid w:val="00717FE2"/>
    <w:rsid w:val="00722CBA"/>
    <w:rsid w:val="007421E1"/>
    <w:rsid w:val="00921A7E"/>
    <w:rsid w:val="00992C77"/>
    <w:rsid w:val="00A0640B"/>
    <w:rsid w:val="00AF0551"/>
    <w:rsid w:val="00B121E1"/>
    <w:rsid w:val="00B14802"/>
    <w:rsid w:val="00B23D0E"/>
    <w:rsid w:val="00B42C51"/>
    <w:rsid w:val="00B61AAC"/>
    <w:rsid w:val="00D7117A"/>
    <w:rsid w:val="00E06E00"/>
    <w:rsid w:val="00E85777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E0164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2CBA"/>
  </w:style>
  <w:style w:type="paragraph" w:styleId="a9">
    <w:name w:val="footer"/>
    <w:basedOn w:val="a"/>
    <w:link w:val="aa"/>
    <w:uiPriority w:val="99"/>
    <w:unhideWhenUsed/>
    <w:rsid w:val="00722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yoko.toyama@rikenkobe.onmicrosoft.com</cp:lastModifiedBy>
  <cp:revision>4</cp:revision>
  <cp:lastPrinted>2017-04-25T06:26:00Z</cp:lastPrinted>
  <dcterms:created xsi:type="dcterms:W3CDTF">2019-09-25T09:43:00Z</dcterms:created>
  <dcterms:modified xsi:type="dcterms:W3CDTF">2020-11-24T05:23:00Z</dcterms:modified>
</cp:coreProperties>
</file>